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2724" w14:textId="04459CE4" w:rsidR="00046A70" w:rsidRDefault="0076723E">
      <w:r>
        <w:rPr>
          <w:noProof/>
        </w:rPr>
        <w:drawing>
          <wp:anchor distT="0" distB="0" distL="114300" distR="114300" simplePos="0" relativeHeight="251658240" behindDoc="0" locked="0" layoutInCell="1" allowOverlap="1" wp14:anchorId="2CA404F3" wp14:editId="03CDABD4">
            <wp:simplePos x="0" y="0"/>
            <wp:positionH relativeFrom="page">
              <wp:align>left</wp:align>
            </wp:positionH>
            <wp:positionV relativeFrom="page">
              <wp:posOffset>6350</wp:posOffset>
            </wp:positionV>
            <wp:extent cx="7562850" cy="2800985"/>
            <wp:effectExtent l="0" t="0" r="0" b="0"/>
            <wp:wrapNone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08521" w14:textId="79182100" w:rsidR="0076723E" w:rsidRPr="0076723E" w:rsidRDefault="0076723E" w:rsidP="0076723E"/>
    <w:p w14:paraId="2DB6F7CF" w14:textId="5F4D8EF3" w:rsidR="0076723E" w:rsidRPr="0076723E" w:rsidRDefault="0076723E" w:rsidP="0076723E"/>
    <w:p w14:paraId="3D71D672" w14:textId="533CA8E8" w:rsidR="0076723E" w:rsidRPr="0076723E" w:rsidRDefault="0076723E" w:rsidP="0076723E"/>
    <w:p w14:paraId="5928AFC9" w14:textId="08EC9441" w:rsidR="0076723E" w:rsidRPr="0076723E" w:rsidRDefault="0076723E" w:rsidP="0076723E"/>
    <w:p w14:paraId="77003A1B" w14:textId="5EC21C5C" w:rsidR="0076723E" w:rsidRPr="0076723E" w:rsidRDefault="0076723E" w:rsidP="0076723E"/>
    <w:p w14:paraId="57C6EDAE" w14:textId="05991A82" w:rsidR="0076723E" w:rsidRPr="0076723E" w:rsidRDefault="0076723E" w:rsidP="0076723E"/>
    <w:p w14:paraId="5D9AAF16" w14:textId="123BD23C" w:rsidR="0076723E" w:rsidRPr="0076723E" w:rsidRDefault="0076723E" w:rsidP="0076723E"/>
    <w:p w14:paraId="1BFD0936" w14:textId="5557260C" w:rsidR="0076723E" w:rsidRPr="0076723E" w:rsidRDefault="0076723E" w:rsidP="0076723E"/>
    <w:p w14:paraId="0B5B7480" w14:textId="4E9119AE" w:rsidR="0076723E" w:rsidRDefault="0076723E" w:rsidP="0076723E"/>
    <w:p w14:paraId="2F93177B" w14:textId="38F89968" w:rsidR="0076723E" w:rsidRDefault="0076723E" w:rsidP="007672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283"/>
        <w:gridCol w:w="1418"/>
        <w:gridCol w:w="2925"/>
      </w:tblGrid>
      <w:tr w:rsidR="003C4F64" w14:paraId="0DDB06DB" w14:textId="77777777" w:rsidTr="00DE19B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1E0B42" w:themeFill="text1"/>
          </w:tcPr>
          <w:p w14:paraId="34C4B5CC" w14:textId="140B4393" w:rsidR="0076723E" w:rsidRPr="003C4F64" w:rsidRDefault="003C4F64" w:rsidP="0076723E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C4F64">
              <w:rPr>
                <w:b/>
                <w:bCs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2394" w14:textId="77777777" w:rsidR="0076723E" w:rsidRDefault="0076723E" w:rsidP="0076723E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4E81E" w14:textId="77777777" w:rsidR="0076723E" w:rsidRDefault="0076723E" w:rsidP="007672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1E0B42" w:themeFill="text1"/>
          </w:tcPr>
          <w:p w14:paraId="0EC98A6A" w14:textId="777E35CA" w:rsidR="0076723E" w:rsidRPr="003C4F64" w:rsidRDefault="003C4F64" w:rsidP="0076723E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C4F64">
              <w:rPr>
                <w:b/>
                <w:bCs/>
                <w:color w:val="FFFFFF"/>
                <w:sz w:val="24"/>
                <w:szCs w:val="24"/>
              </w:rPr>
              <w:t>Size of group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AADF" w14:textId="77777777" w:rsidR="0076723E" w:rsidRDefault="0076723E" w:rsidP="0076723E"/>
        </w:tc>
      </w:tr>
      <w:tr w:rsidR="003C4F64" w14:paraId="4309D389" w14:textId="77777777" w:rsidTr="00DE19BD">
        <w:tc>
          <w:tcPr>
            <w:tcW w:w="14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1E0B42" w:themeFill="text1"/>
          </w:tcPr>
          <w:p w14:paraId="26A2AADE" w14:textId="67114648" w:rsidR="0076723E" w:rsidRPr="003C4F64" w:rsidRDefault="003C4F64" w:rsidP="0076723E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C4F64">
              <w:rPr>
                <w:b/>
                <w:bCs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E00A" w14:textId="77777777" w:rsidR="0076723E" w:rsidRDefault="0076723E" w:rsidP="0076723E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7CADDC" w14:textId="77777777" w:rsidR="0076723E" w:rsidRDefault="0076723E" w:rsidP="0076723E"/>
        </w:tc>
        <w:tc>
          <w:tcPr>
            <w:tcW w:w="141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1E0B42" w:themeFill="text1"/>
          </w:tcPr>
          <w:p w14:paraId="48269CAD" w14:textId="0EADF5E8" w:rsidR="0076723E" w:rsidRPr="003C4F64" w:rsidRDefault="003C4F64" w:rsidP="0076723E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C4F64">
              <w:rPr>
                <w:b/>
                <w:bCs/>
                <w:color w:val="FFFFFF"/>
                <w:sz w:val="24"/>
                <w:szCs w:val="24"/>
              </w:rPr>
              <w:t>Group &amp; Age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64D4" w14:textId="77777777" w:rsidR="0076723E" w:rsidRDefault="0076723E" w:rsidP="0076723E"/>
        </w:tc>
      </w:tr>
      <w:tr w:rsidR="003C4F64" w14:paraId="0854FF04" w14:textId="77777777" w:rsidTr="00DE19BD">
        <w:tc>
          <w:tcPr>
            <w:tcW w:w="1413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0B42" w:themeFill="text1"/>
          </w:tcPr>
          <w:p w14:paraId="6B050349" w14:textId="1FCF5155" w:rsidR="0076723E" w:rsidRPr="003C4F64" w:rsidRDefault="003C4F64" w:rsidP="0076723E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C4F64">
              <w:rPr>
                <w:b/>
                <w:bCs/>
                <w:color w:val="FFFFFF"/>
                <w:sz w:val="24"/>
                <w:szCs w:val="24"/>
              </w:rPr>
              <w:t>Equipment/ Resources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0387" w14:textId="77777777" w:rsidR="0076723E" w:rsidRDefault="0076723E" w:rsidP="0076723E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01D31" w14:textId="77777777" w:rsidR="0076723E" w:rsidRDefault="0076723E" w:rsidP="0076723E"/>
        </w:tc>
        <w:tc>
          <w:tcPr>
            <w:tcW w:w="14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0B42" w:themeFill="text1"/>
          </w:tcPr>
          <w:p w14:paraId="5A6CE81F" w14:textId="74C2FD59" w:rsidR="0076723E" w:rsidRPr="003C4F64" w:rsidRDefault="003C4F64" w:rsidP="0076723E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C4F64">
              <w:rPr>
                <w:b/>
                <w:bCs/>
                <w:color w:val="FFFFFF"/>
                <w:sz w:val="24"/>
                <w:szCs w:val="24"/>
              </w:rPr>
              <w:t>Venue &amp; Facility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C8E7" w14:textId="77777777" w:rsidR="0076723E" w:rsidRDefault="0076723E" w:rsidP="0076723E"/>
        </w:tc>
      </w:tr>
    </w:tbl>
    <w:p w14:paraId="34220ED0" w14:textId="62A36B00" w:rsidR="0076723E" w:rsidRDefault="0076723E" w:rsidP="007672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4F64" w14:paraId="4250CE57" w14:textId="77777777" w:rsidTr="00DE19BD">
        <w:tc>
          <w:tcPr>
            <w:tcW w:w="9016" w:type="dxa"/>
            <w:gridSpan w:val="2"/>
            <w:shd w:val="clear" w:color="auto" w:fill="1E0B42" w:themeFill="text1"/>
          </w:tcPr>
          <w:p w14:paraId="6325F5BA" w14:textId="4B981513" w:rsidR="003C4F64" w:rsidRPr="003C4F64" w:rsidRDefault="003C4F64" w:rsidP="0076723E">
            <w:pPr>
              <w:rPr>
                <w:rFonts w:eastAsia="Times New Roman" w:cs="Arial"/>
                <w:b/>
                <w:color w:val="FFFFFF"/>
                <w:sz w:val="24"/>
                <w:szCs w:val="24"/>
              </w:rPr>
            </w:pPr>
            <w:r w:rsidRPr="003C4F64">
              <w:rPr>
                <w:rFonts w:eastAsia="Times New Roman" w:cs="Arial"/>
                <w:b/>
                <w:color w:val="FFFFFF"/>
                <w:sz w:val="24"/>
                <w:szCs w:val="24"/>
              </w:rPr>
              <w:t>Group needs/motivations &amp; reflections from last session (WHO):</w:t>
            </w:r>
          </w:p>
        </w:tc>
      </w:tr>
      <w:tr w:rsidR="003C4F64" w14:paraId="16205EAF" w14:textId="77777777" w:rsidTr="00995378">
        <w:tc>
          <w:tcPr>
            <w:tcW w:w="9016" w:type="dxa"/>
            <w:gridSpan w:val="2"/>
          </w:tcPr>
          <w:p w14:paraId="49C3506F" w14:textId="77777777" w:rsidR="003C4F64" w:rsidRPr="003C4F64" w:rsidRDefault="003C4F64" w:rsidP="003C4F64">
            <w:pPr>
              <w:rPr>
                <w:rFonts w:eastAsia="Times New Roman" w:cs="Arial"/>
                <w:bCs/>
                <w:color w:val="7F3F98" w:themeColor="text2"/>
              </w:rPr>
            </w:pPr>
            <w:r w:rsidRPr="003C4F64">
              <w:rPr>
                <w:rFonts w:eastAsia="Times New Roman" w:cs="Arial"/>
                <w:bCs/>
                <w:color w:val="7F3F98" w:themeColor="text2"/>
              </w:rPr>
              <w:t xml:space="preserve">What do I know about the group? What to consider from the last </w:t>
            </w:r>
            <w:proofErr w:type="gramStart"/>
            <w:r w:rsidRPr="003C4F64">
              <w:rPr>
                <w:rFonts w:eastAsia="Times New Roman" w:cs="Arial"/>
                <w:bCs/>
                <w:color w:val="7F3F98" w:themeColor="text2"/>
              </w:rPr>
              <w:t>session...</w:t>
            </w:r>
            <w:proofErr w:type="gramEnd"/>
          </w:p>
          <w:p w14:paraId="0DA4E145" w14:textId="77777777" w:rsidR="003C4F64" w:rsidRDefault="003C4F64" w:rsidP="0076723E"/>
          <w:p w14:paraId="30BE4C71" w14:textId="77777777" w:rsidR="003C4F64" w:rsidRDefault="003C4F64" w:rsidP="0076723E"/>
          <w:p w14:paraId="37DF8C91" w14:textId="0962DCD3" w:rsidR="003C4F64" w:rsidRDefault="003C4F64" w:rsidP="0076723E"/>
        </w:tc>
      </w:tr>
      <w:tr w:rsidR="003C4F64" w14:paraId="48F14584" w14:textId="77777777" w:rsidTr="00DE19BD">
        <w:tc>
          <w:tcPr>
            <w:tcW w:w="4508" w:type="dxa"/>
            <w:shd w:val="clear" w:color="auto" w:fill="1E0B42" w:themeFill="text1"/>
          </w:tcPr>
          <w:p w14:paraId="788FFDFE" w14:textId="219110FA" w:rsidR="003C4F64" w:rsidRPr="003C4F64" w:rsidRDefault="003C4F64" w:rsidP="0076723E">
            <w:pPr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3C4F64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Session Goals for the Participants (WHAT):</w:t>
            </w:r>
          </w:p>
        </w:tc>
        <w:tc>
          <w:tcPr>
            <w:tcW w:w="4508" w:type="dxa"/>
            <w:shd w:val="clear" w:color="auto" w:fill="1E0B42" w:themeFill="text1"/>
          </w:tcPr>
          <w:p w14:paraId="470FEC83" w14:textId="688246F8" w:rsidR="003C4F64" w:rsidRPr="003C4F64" w:rsidRDefault="003C4F64" w:rsidP="0076723E">
            <w:pPr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3C4F64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Personal Coaching Goals</w:t>
            </w:r>
          </w:p>
        </w:tc>
      </w:tr>
      <w:tr w:rsidR="003C4F64" w14:paraId="31393D97" w14:textId="77777777" w:rsidTr="003C4F64">
        <w:tc>
          <w:tcPr>
            <w:tcW w:w="4508" w:type="dxa"/>
          </w:tcPr>
          <w:p w14:paraId="5FE42290" w14:textId="77777777" w:rsidR="003C4F64" w:rsidRPr="003C4F64" w:rsidRDefault="003C4F64" w:rsidP="003C4F64">
            <w:pPr>
              <w:rPr>
                <w:rFonts w:eastAsia="Times New Roman" w:cs="Arial"/>
                <w:bCs/>
                <w:color w:val="7F3F98" w:themeColor="text2"/>
              </w:rPr>
            </w:pPr>
            <w:r w:rsidRPr="003C4F64">
              <w:rPr>
                <w:rFonts w:eastAsia="Times New Roman" w:cs="Arial"/>
                <w:bCs/>
                <w:color w:val="7F3F98" w:themeColor="text2"/>
              </w:rPr>
              <w:t>By the end of the session the participants will be able to...</w:t>
            </w:r>
          </w:p>
          <w:p w14:paraId="3108BD6B" w14:textId="77777777" w:rsidR="003C4F64" w:rsidRDefault="003C4F64" w:rsidP="0076723E"/>
        </w:tc>
        <w:tc>
          <w:tcPr>
            <w:tcW w:w="4508" w:type="dxa"/>
          </w:tcPr>
          <w:p w14:paraId="298B818C" w14:textId="77777777" w:rsidR="003C4F64" w:rsidRPr="003C4F64" w:rsidRDefault="003C4F64" w:rsidP="003C4F64">
            <w:pPr>
              <w:rPr>
                <w:rFonts w:eastAsia="Times New Roman" w:cs="Arial"/>
                <w:bCs/>
                <w:color w:val="7F3F98" w:themeColor="text2"/>
              </w:rPr>
            </w:pPr>
            <w:r w:rsidRPr="003C4F64">
              <w:rPr>
                <w:rFonts w:eastAsia="Times New Roman" w:cs="Arial"/>
                <w:bCs/>
                <w:color w:val="7F3F98" w:themeColor="text2"/>
              </w:rPr>
              <w:t xml:space="preserve">By the end of the </w:t>
            </w:r>
            <w:proofErr w:type="gramStart"/>
            <w:r w:rsidRPr="003C4F64">
              <w:rPr>
                <w:rFonts w:eastAsia="Times New Roman" w:cs="Arial"/>
                <w:bCs/>
                <w:color w:val="7F3F98" w:themeColor="text2"/>
              </w:rPr>
              <w:t>session</w:t>
            </w:r>
            <w:proofErr w:type="gramEnd"/>
            <w:r w:rsidRPr="003C4F64">
              <w:rPr>
                <w:rFonts w:eastAsia="Times New Roman" w:cs="Arial"/>
                <w:bCs/>
                <w:color w:val="7F3F98" w:themeColor="text2"/>
              </w:rPr>
              <w:t xml:space="preserve"> I will have...</w:t>
            </w:r>
          </w:p>
          <w:p w14:paraId="0FDED353" w14:textId="77777777" w:rsidR="003C4F64" w:rsidRDefault="003C4F64" w:rsidP="0076723E"/>
          <w:p w14:paraId="1521BDEB" w14:textId="77777777" w:rsidR="003C4F64" w:rsidRDefault="003C4F64" w:rsidP="0076723E"/>
          <w:p w14:paraId="1E4E9B5D" w14:textId="77777777" w:rsidR="003C4F64" w:rsidRDefault="003C4F64" w:rsidP="0076723E"/>
          <w:p w14:paraId="64BA5C5E" w14:textId="77777777" w:rsidR="003C4F64" w:rsidRDefault="003C4F64" w:rsidP="0076723E"/>
          <w:p w14:paraId="3757753C" w14:textId="48AB0A63" w:rsidR="003C4F64" w:rsidRDefault="003C4F64" w:rsidP="0076723E"/>
        </w:tc>
      </w:tr>
    </w:tbl>
    <w:p w14:paraId="324CD7A3" w14:textId="5C766B45" w:rsidR="003C4F64" w:rsidRDefault="003C4F64" w:rsidP="007672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62"/>
        <w:gridCol w:w="2254"/>
        <w:gridCol w:w="2254"/>
      </w:tblGrid>
      <w:tr w:rsidR="003C4F64" w14:paraId="3EC90955" w14:textId="77777777" w:rsidTr="00DE19BD">
        <w:tc>
          <w:tcPr>
            <w:tcW w:w="9016" w:type="dxa"/>
            <w:gridSpan w:val="4"/>
            <w:shd w:val="clear" w:color="auto" w:fill="1E0B42" w:themeFill="text1"/>
          </w:tcPr>
          <w:p w14:paraId="5C0B765F" w14:textId="221F55F1" w:rsidR="003C4F64" w:rsidRPr="003C4F64" w:rsidRDefault="003C4F64" w:rsidP="0076723E">
            <w:pPr>
              <w:rPr>
                <w:color w:val="FFFFFF"/>
                <w:sz w:val="24"/>
                <w:szCs w:val="24"/>
              </w:rPr>
            </w:pPr>
            <w:r w:rsidRPr="003C4F64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Practical Session (HOW)</w:t>
            </w:r>
          </w:p>
        </w:tc>
      </w:tr>
      <w:tr w:rsidR="003C4F64" w14:paraId="2FDD7221" w14:textId="77777777" w:rsidTr="003C4F64">
        <w:tc>
          <w:tcPr>
            <w:tcW w:w="846" w:type="dxa"/>
          </w:tcPr>
          <w:p w14:paraId="4177CE28" w14:textId="65621F54" w:rsidR="003C4F64" w:rsidRPr="003C4F64" w:rsidRDefault="003C4F64" w:rsidP="003C4F64">
            <w:pPr>
              <w:rPr>
                <w:color w:val="ED7D31" w:themeColor="accent2"/>
              </w:rPr>
            </w:pPr>
            <w:r w:rsidRPr="003C4F64">
              <w:rPr>
                <w:rFonts w:eastAsia="Times New Roman" w:cs="Arial"/>
                <w:b/>
                <w:bCs/>
                <w:color w:val="ED7D31" w:themeColor="accent2"/>
              </w:rPr>
              <w:t>Time</w:t>
            </w:r>
          </w:p>
        </w:tc>
        <w:tc>
          <w:tcPr>
            <w:tcW w:w="3662" w:type="dxa"/>
          </w:tcPr>
          <w:p w14:paraId="2C2CAAED" w14:textId="0058D4DA" w:rsidR="003C4F64" w:rsidRPr="003C4F64" w:rsidRDefault="003C4F64" w:rsidP="003C4F64">
            <w:pPr>
              <w:rPr>
                <w:color w:val="ED7D31" w:themeColor="accent2"/>
              </w:rPr>
            </w:pPr>
            <w:r w:rsidRPr="003C4F64">
              <w:rPr>
                <w:rFonts w:eastAsia="Times New Roman" w:cs="Arial"/>
                <w:b/>
                <w:bCs/>
                <w:color w:val="ED7D31" w:themeColor="accent2"/>
              </w:rPr>
              <w:t>Activities</w:t>
            </w:r>
          </w:p>
        </w:tc>
        <w:tc>
          <w:tcPr>
            <w:tcW w:w="2254" w:type="dxa"/>
          </w:tcPr>
          <w:p w14:paraId="48A60A22" w14:textId="6AEA61EB" w:rsidR="003C4F64" w:rsidRPr="003C4F64" w:rsidRDefault="003C4F64" w:rsidP="003C4F64">
            <w:pPr>
              <w:rPr>
                <w:color w:val="ED7D31" w:themeColor="accent2"/>
              </w:rPr>
            </w:pPr>
            <w:r w:rsidRPr="003C4F64">
              <w:rPr>
                <w:rFonts w:eastAsia="Times New Roman" w:cs="Arial"/>
                <w:b/>
                <w:bCs/>
                <w:color w:val="ED7D31" w:themeColor="accent2"/>
              </w:rPr>
              <w:t>What will success look like?</w:t>
            </w:r>
          </w:p>
        </w:tc>
        <w:tc>
          <w:tcPr>
            <w:tcW w:w="2254" w:type="dxa"/>
          </w:tcPr>
          <w:p w14:paraId="3CBB7374" w14:textId="77777777" w:rsidR="003C4F64" w:rsidRPr="003C4F64" w:rsidRDefault="003C4F64" w:rsidP="003C4F64">
            <w:pPr>
              <w:rPr>
                <w:rFonts w:eastAsia="Times New Roman" w:cs="Arial"/>
                <w:b/>
                <w:bCs/>
                <w:color w:val="ED7D31" w:themeColor="accent2"/>
              </w:rPr>
            </w:pPr>
            <w:r w:rsidRPr="003C4F64">
              <w:rPr>
                <w:rFonts w:eastAsia="Times New Roman" w:cs="Arial"/>
                <w:b/>
                <w:bCs/>
                <w:color w:val="ED7D31" w:themeColor="accent2"/>
              </w:rPr>
              <w:t>Organisation/</w:t>
            </w:r>
          </w:p>
          <w:p w14:paraId="24DF917F" w14:textId="7E48ED66" w:rsidR="003C4F64" w:rsidRPr="003C4F64" w:rsidRDefault="003C4F64" w:rsidP="003C4F64">
            <w:pPr>
              <w:rPr>
                <w:color w:val="ED7D31" w:themeColor="accent2"/>
              </w:rPr>
            </w:pPr>
            <w:r w:rsidRPr="003C4F64">
              <w:rPr>
                <w:rFonts w:eastAsia="Times New Roman" w:cs="Arial"/>
                <w:b/>
                <w:bCs/>
                <w:color w:val="ED7D31" w:themeColor="accent2"/>
              </w:rPr>
              <w:t>Safety key points</w:t>
            </w:r>
          </w:p>
        </w:tc>
      </w:tr>
      <w:tr w:rsidR="003C4F64" w14:paraId="289A4B9F" w14:textId="77777777" w:rsidTr="003C4F64">
        <w:tc>
          <w:tcPr>
            <w:tcW w:w="846" w:type="dxa"/>
          </w:tcPr>
          <w:p w14:paraId="5D703048" w14:textId="77777777" w:rsidR="003C4F64" w:rsidRDefault="003C4F64" w:rsidP="003C4F64"/>
        </w:tc>
        <w:tc>
          <w:tcPr>
            <w:tcW w:w="3662" w:type="dxa"/>
          </w:tcPr>
          <w:p w14:paraId="37398C49" w14:textId="77777777" w:rsidR="003C4F64" w:rsidRPr="003C4F64" w:rsidRDefault="003C4F64" w:rsidP="003C4F64">
            <w:pPr>
              <w:rPr>
                <w:rFonts w:eastAsia="Times New Roman" w:cs="Arial"/>
                <w:bCs/>
                <w:color w:val="7F3F98" w:themeColor="text2"/>
              </w:rPr>
            </w:pPr>
            <w:r w:rsidRPr="003C4F64">
              <w:rPr>
                <w:rFonts w:eastAsia="Times New Roman" w:cs="Arial"/>
                <w:bCs/>
                <w:color w:val="7F3F98" w:themeColor="text2"/>
              </w:rPr>
              <w:t>Starter activities to prepare the participants for the session (safety) and to make sure that they’re all involved (maximum participation)</w:t>
            </w:r>
          </w:p>
          <w:p w14:paraId="35C7AA1B" w14:textId="77777777" w:rsidR="003C4F64" w:rsidRPr="003C4F64" w:rsidRDefault="003C4F64" w:rsidP="003C4F64">
            <w:pPr>
              <w:rPr>
                <w:rFonts w:eastAsia="Times New Roman" w:cs="Arial"/>
                <w:bCs/>
                <w:color w:val="7F3F98" w:themeColor="text2"/>
              </w:rPr>
            </w:pPr>
          </w:p>
          <w:p w14:paraId="6FC70588" w14:textId="77777777" w:rsidR="003C4F64" w:rsidRPr="003C4F64" w:rsidRDefault="003C4F64" w:rsidP="003C4F64">
            <w:pPr>
              <w:rPr>
                <w:rFonts w:eastAsia="Times New Roman" w:cs="Arial"/>
                <w:bCs/>
                <w:color w:val="7F3F98" w:themeColor="text2"/>
              </w:rPr>
            </w:pPr>
          </w:p>
          <w:p w14:paraId="412C3442" w14:textId="77777777" w:rsidR="003C4F64" w:rsidRPr="003C4F64" w:rsidRDefault="003C4F64" w:rsidP="003C4F64">
            <w:pPr>
              <w:rPr>
                <w:rFonts w:eastAsia="Times New Roman" w:cs="Arial"/>
                <w:bCs/>
                <w:color w:val="7F3F98" w:themeColor="text2"/>
              </w:rPr>
            </w:pPr>
          </w:p>
          <w:p w14:paraId="33F92142" w14:textId="77777777" w:rsidR="003C4F64" w:rsidRPr="003C4F64" w:rsidRDefault="003C4F64" w:rsidP="003C4F64">
            <w:pPr>
              <w:rPr>
                <w:bCs/>
                <w:color w:val="7F3F98" w:themeColor="text2"/>
              </w:rPr>
            </w:pPr>
          </w:p>
        </w:tc>
        <w:tc>
          <w:tcPr>
            <w:tcW w:w="2254" w:type="dxa"/>
          </w:tcPr>
          <w:p w14:paraId="777DB86A" w14:textId="77777777" w:rsidR="003C4F64" w:rsidRDefault="003C4F64" w:rsidP="003C4F64"/>
        </w:tc>
        <w:tc>
          <w:tcPr>
            <w:tcW w:w="2254" w:type="dxa"/>
          </w:tcPr>
          <w:p w14:paraId="2D18B9BD" w14:textId="77777777" w:rsidR="003C4F64" w:rsidRDefault="003C4F64" w:rsidP="003C4F64"/>
        </w:tc>
      </w:tr>
      <w:tr w:rsidR="003C4F64" w14:paraId="043DE7D4" w14:textId="77777777" w:rsidTr="003C4F64">
        <w:tc>
          <w:tcPr>
            <w:tcW w:w="846" w:type="dxa"/>
          </w:tcPr>
          <w:p w14:paraId="4253E2EF" w14:textId="77777777" w:rsidR="003C4F64" w:rsidRDefault="003C4F64" w:rsidP="003C4F64"/>
        </w:tc>
        <w:tc>
          <w:tcPr>
            <w:tcW w:w="3662" w:type="dxa"/>
          </w:tcPr>
          <w:p w14:paraId="57DD9993" w14:textId="77777777" w:rsidR="003C4F64" w:rsidRPr="003C4F64" w:rsidRDefault="003C4F64" w:rsidP="003C4F64">
            <w:pPr>
              <w:rPr>
                <w:rFonts w:eastAsia="Times New Roman" w:cs="Arial"/>
                <w:bCs/>
                <w:color w:val="7F3F98" w:themeColor="text2"/>
              </w:rPr>
            </w:pPr>
            <w:r w:rsidRPr="003C4F64">
              <w:rPr>
                <w:rFonts w:eastAsia="Times New Roman" w:cs="Arial"/>
                <w:bCs/>
                <w:color w:val="7F3F98" w:themeColor="text2"/>
              </w:rPr>
              <w:t>Activities to ensure that everyone (inclusion) can do something new or better by the end of the session (learning)</w:t>
            </w:r>
          </w:p>
          <w:p w14:paraId="6B596ED2" w14:textId="77777777" w:rsidR="003C4F64" w:rsidRPr="003C4F64" w:rsidRDefault="003C4F64" w:rsidP="003C4F64">
            <w:pPr>
              <w:rPr>
                <w:rFonts w:eastAsia="Times New Roman" w:cs="Arial"/>
                <w:bCs/>
                <w:color w:val="7F3F98" w:themeColor="text2"/>
              </w:rPr>
            </w:pPr>
          </w:p>
          <w:p w14:paraId="60FD66FF" w14:textId="77777777" w:rsidR="003C4F64" w:rsidRPr="003C4F64" w:rsidRDefault="003C4F64" w:rsidP="003C4F64">
            <w:pPr>
              <w:rPr>
                <w:rFonts w:eastAsia="Times New Roman" w:cs="Arial"/>
                <w:bCs/>
                <w:color w:val="7F3F98" w:themeColor="text2"/>
              </w:rPr>
            </w:pPr>
          </w:p>
          <w:p w14:paraId="74653673" w14:textId="77777777" w:rsidR="003C4F64" w:rsidRPr="003C4F64" w:rsidRDefault="003C4F64" w:rsidP="003C4F64">
            <w:pPr>
              <w:rPr>
                <w:rFonts w:eastAsia="Times New Roman" w:cs="Arial"/>
                <w:bCs/>
                <w:color w:val="7F3F98" w:themeColor="text2"/>
              </w:rPr>
            </w:pPr>
          </w:p>
          <w:p w14:paraId="2735D24D" w14:textId="77777777" w:rsidR="003C4F64" w:rsidRPr="003C4F64" w:rsidRDefault="003C4F64" w:rsidP="003C4F64">
            <w:pPr>
              <w:rPr>
                <w:bCs/>
                <w:color w:val="7F3F98" w:themeColor="text2"/>
              </w:rPr>
            </w:pPr>
          </w:p>
        </w:tc>
        <w:tc>
          <w:tcPr>
            <w:tcW w:w="2254" w:type="dxa"/>
          </w:tcPr>
          <w:p w14:paraId="56D1A7E4" w14:textId="77777777" w:rsidR="003C4F64" w:rsidRDefault="003C4F64" w:rsidP="003C4F64"/>
        </w:tc>
        <w:tc>
          <w:tcPr>
            <w:tcW w:w="2254" w:type="dxa"/>
          </w:tcPr>
          <w:p w14:paraId="4422C073" w14:textId="77777777" w:rsidR="003C4F64" w:rsidRDefault="003C4F64" w:rsidP="003C4F64"/>
        </w:tc>
      </w:tr>
      <w:tr w:rsidR="003C4F64" w14:paraId="3BF3226A" w14:textId="77777777" w:rsidTr="003C4F64">
        <w:tc>
          <w:tcPr>
            <w:tcW w:w="846" w:type="dxa"/>
          </w:tcPr>
          <w:p w14:paraId="55F360A5" w14:textId="77777777" w:rsidR="003C4F64" w:rsidRDefault="003C4F64" w:rsidP="003C4F64"/>
        </w:tc>
        <w:tc>
          <w:tcPr>
            <w:tcW w:w="3662" w:type="dxa"/>
          </w:tcPr>
          <w:p w14:paraId="77FF5028" w14:textId="77777777" w:rsidR="003C4F64" w:rsidRPr="003C4F64" w:rsidRDefault="003C4F64" w:rsidP="003C4F64">
            <w:pPr>
              <w:rPr>
                <w:rFonts w:eastAsia="Times New Roman" w:cs="Arial"/>
                <w:bCs/>
                <w:color w:val="7F3F98" w:themeColor="text2"/>
              </w:rPr>
            </w:pPr>
            <w:r w:rsidRPr="003C4F64">
              <w:rPr>
                <w:rFonts w:eastAsia="Times New Roman" w:cs="Arial"/>
                <w:bCs/>
                <w:color w:val="7F3F98" w:themeColor="text2"/>
              </w:rPr>
              <w:t>A fun activity (enjoyment) for everyone to put their learning into practice (success for all)</w:t>
            </w:r>
          </w:p>
          <w:p w14:paraId="18B3066B" w14:textId="77777777" w:rsidR="003C4F64" w:rsidRPr="003C4F64" w:rsidRDefault="003C4F64" w:rsidP="003C4F64">
            <w:pPr>
              <w:rPr>
                <w:rFonts w:eastAsia="Times New Roman" w:cs="Arial"/>
                <w:bCs/>
                <w:color w:val="7F3F98" w:themeColor="text2"/>
              </w:rPr>
            </w:pPr>
          </w:p>
          <w:p w14:paraId="270A0253" w14:textId="77777777" w:rsidR="003C4F64" w:rsidRPr="003C4F64" w:rsidRDefault="003C4F64" w:rsidP="003C4F64">
            <w:pPr>
              <w:rPr>
                <w:rFonts w:eastAsia="Times New Roman" w:cs="Arial"/>
                <w:bCs/>
                <w:color w:val="7F3F98" w:themeColor="text2"/>
              </w:rPr>
            </w:pPr>
          </w:p>
          <w:p w14:paraId="4608009F" w14:textId="77777777" w:rsidR="003C4F64" w:rsidRPr="003C4F64" w:rsidRDefault="003C4F64" w:rsidP="003C4F64">
            <w:pPr>
              <w:rPr>
                <w:rFonts w:eastAsia="Times New Roman" w:cs="Arial"/>
                <w:bCs/>
                <w:color w:val="7F3F98" w:themeColor="text2"/>
              </w:rPr>
            </w:pPr>
          </w:p>
          <w:p w14:paraId="3C0C9EC4" w14:textId="77777777" w:rsidR="003C4F64" w:rsidRPr="003C4F64" w:rsidRDefault="003C4F64" w:rsidP="003C4F64">
            <w:pPr>
              <w:rPr>
                <w:rFonts w:eastAsia="Times New Roman" w:cs="Arial"/>
                <w:bCs/>
                <w:color w:val="7F3F98" w:themeColor="text2"/>
              </w:rPr>
            </w:pPr>
          </w:p>
          <w:p w14:paraId="74CF6F5B" w14:textId="77777777" w:rsidR="003C4F64" w:rsidRPr="003C4F64" w:rsidRDefault="003C4F64" w:rsidP="003C4F64">
            <w:pPr>
              <w:rPr>
                <w:bCs/>
                <w:color w:val="7F3F98" w:themeColor="text2"/>
              </w:rPr>
            </w:pPr>
          </w:p>
        </w:tc>
        <w:tc>
          <w:tcPr>
            <w:tcW w:w="2254" w:type="dxa"/>
          </w:tcPr>
          <w:p w14:paraId="54EFF8F5" w14:textId="77777777" w:rsidR="003C4F64" w:rsidRDefault="003C4F64" w:rsidP="003C4F64"/>
        </w:tc>
        <w:tc>
          <w:tcPr>
            <w:tcW w:w="2254" w:type="dxa"/>
          </w:tcPr>
          <w:p w14:paraId="152EB56F" w14:textId="77777777" w:rsidR="003C4F64" w:rsidRDefault="003C4F64" w:rsidP="003C4F64"/>
        </w:tc>
      </w:tr>
      <w:tr w:rsidR="003C4F64" w14:paraId="44671F4A" w14:textId="77777777" w:rsidTr="003C4F64">
        <w:tc>
          <w:tcPr>
            <w:tcW w:w="846" w:type="dxa"/>
          </w:tcPr>
          <w:p w14:paraId="797C1419" w14:textId="77777777" w:rsidR="003C4F64" w:rsidRDefault="003C4F64" w:rsidP="003C4F64"/>
        </w:tc>
        <w:tc>
          <w:tcPr>
            <w:tcW w:w="3662" w:type="dxa"/>
          </w:tcPr>
          <w:p w14:paraId="5E2A0519" w14:textId="77777777" w:rsidR="003C4F64" w:rsidRPr="003C4F64" w:rsidRDefault="003C4F64" w:rsidP="003C4F64">
            <w:pPr>
              <w:rPr>
                <w:rFonts w:eastAsia="Times New Roman" w:cs="Arial"/>
                <w:bCs/>
                <w:color w:val="7F3F98" w:themeColor="text2"/>
              </w:rPr>
            </w:pPr>
            <w:r w:rsidRPr="003C4F64">
              <w:rPr>
                <w:rFonts w:eastAsia="Times New Roman" w:cs="Arial"/>
                <w:bCs/>
                <w:color w:val="7F3F98" w:themeColor="text2"/>
              </w:rPr>
              <w:t>Review</w:t>
            </w:r>
          </w:p>
          <w:p w14:paraId="0D127DB5" w14:textId="77777777" w:rsidR="003C4F64" w:rsidRPr="003C4F64" w:rsidRDefault="003C4F64" w:rsidP="003C4F64">
            <w:pPr>
              <w:rPr>
                <w:rFonts w:eastAsia="Times New Roman" w:cs="Arial"/>
                <w:bCs/>
                <w:color w:val="7F3F98" w:themeColor="text2"/>
              </w:rPr>
            </w:pPr>
            <w:r w:rsidRPr="003C4F64">
              <w:rPr>
                <w:rFonts w:eastAsia="Times New Roman" w:cs="Arial"/>
                <w:bCs/>
                <w:color w:val="7F3F98" w:themeColor="text2"/>
              </w:rPr>
              <w:t>What went well for the participants?</w:t>
            </w:r>
          </w:p>
          <w:p w14:paraId="196D3244" w14:textId="77777777" w:rsidR="003C4F64" w:rsidRPr="003C4F64" w:rsidRDefault="003C4F64" w:rsidP="003C4F64">
            <w:pPr>
              <w:rPr>
                <w:rFonts w:eastAsia="Times New Roman" w:cs="Arial"/>
                <w:bCs/>
                <w:color w:val="7F3F98" w:themeColor="text2"/>
              </w:rPr>
            </w:pPr>
            <w:r w:rsidRPr="003C4F64">
              <w:rPr>
                <w:rFonts w:eastAsia="Times New Roman" w:cs="Arial"/>
                <w:bCs/>
                <w:color w:val="7F3F98" w:themeColor="text2"/>
              </w:rPr>
              <w:t>What would have been even better for the participants if…?</w:t>
            </w:r>
          </w:p>
          <w:p w14:paraId="0D2E264F" w14:textId="77777777" w:rsidR="003C4F64" w:rsidRPr="003C4F64" w:rsidRDefault="003C4F64" w:rsidP="003C4F64">
            <w:pPr>
              <w:rPr>
                <w:rFonts w:eastAsia="Times New Roman" w:cs="Arial"/>
                <w:bCs/>
                <w:color w:val="7F3F98" w:themeColor="text2"/>
              </w:rPr>
            </w:pPr>
          </w:p>
          <w:p w14:paraId="6DB14911" w14:textId="77777777" w:rsidR="003C4F64" w:rsidRPr="003C4F64" w:rsidRDefault="003C4F64" w:rsidP="003C4F64">
            <w:pPr>
              <w:rPr>
                <w:rFonts w:eastAsia="Times New Roman" w:cs="Arial"/>
                <w:bCs/>
                <w:color w:val="7F3F98" w:themeColor="text2"/>
              </w:rPr>
            </w:pPr>
          </w:p>
          <w:p w14:paraId="454D0577" w14:textId="77777777" w:rsidR="003C4F64" w:rsidRPr="003C4F64" w:rsidRDefault="003C4F64" w:rsidP="003C4F64">
            <w:pPr>
              <w:rPr>
                <w:rFonts w:eastAsia="Times New Roman" w:cs="Arial"/>
                <w:bCs/>
                <w:color w:val="7F3F98" w:themeColor="text2"/>
              </w:rPr>
            </w:pPr>
          </w:p>
          <w:p w14:paraId="281BE9E3" w14:textId="77777777" w:rsidR="003C4F64" w:rsidRPr="003C4F64" w:rsidRDefault="003C4F64" w:rsidP="003C4F64">
            <w:pPr>
              <w:rPr>
                <w:bCs/>
                <w:color w:val="7F3F98" w:themeColor="text2"/>
              </w:rPr>
            </w:pPr>
          </w:p>
        </w:tc>
        <w:tc>
          <w:tcPr>
            <w:tcW w:w="2254" w:type="dxa"/>
          </w:tcPr>
          <w:p w14:paraId="51E86508" w14:textId="77777777" w:rsidR="003C4F64" w:rsidRDefault="003C4F64" w:rsidP="003C4F64"/>
        </w:tc>
        <w:tc>
          <w:tcPr>
            <w:tcW w:w="2254" w:type="dxa"/>
          </w:tcPr>
          <w:p w14:paraId="5B78CD41" w14:textId="77777777" w:rsidR="003C4F64" w:rsidRDefault="003C4F64" w:rsidP="003C4F64"/>
        </w:tc>
      </w:tr>
    </w:tbl>
    <w:p w14:paraId="45FE3033" w14:textId="77777777" w:rsidR="003C4F64" w:rsidRPr="0076723E" w:rsidRDefault="003C4F64" w:rsidP="0076723E"/>
    <w:sectPr w:rsidR="003C4F64" w:rsidRPr="00767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4B50" w14:textId="77777777" w:rsidR="00840AD1" w:rsidRDefault="00840AD1" w:rsidP="00840AD1">
      <w:pPr>
        <w:spacing w:line="240" w:lineRule="auto"/>
      </w:pPr>
      <w:r>
        <w:separator/>
      </w:r>
    </w:p>
  </w:endnote>
  <w:endnote w:type="continuationSeparator" w:id="0">
    <w:p w14:paraId="13E9D9BE" w14:textId="77777777" w:rsidR="00840AD1" w:rsidRDefault="00840AD1" w:rsidP="00840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A040" w14:textId="77777777" w:rsidR="00840AD1" w:rsidRDefault="00840AD1" w:rsidP="00840AD1">
      <w:pPr>
        <w:spacing w:line="240" w:lineRule="auto"/>
      </w:pPr>
      <w:r>
        <w:separator/>
      </w:r>
    </w:p>
  </w:footnote>
  <w:footnote w:type="continuationSeparator" w:id="0">
    <w:p w14:paraId="7011E149" w14:textId="77777777" w:rsidR="00840AD1" w:rsidRDefault="00840AD1" w:rsidP="00840A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3E"/>
    <w:rsid w:val="00046A70"/>
    <w:rsid w:val="003C4F64"/>
    <w:rsid w:val="0076723E"/>
    <w:rsid w:val="00840AD1"/>
    <w:rsid w:val="00D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C7AC7D"/>
  <w15:chartTrackingRefBased/>
  <w15:docId w15:val="{46E42DE9-EE4B-4195-A680-8582EE7B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2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E">
      <a:dk1>
        <a:srgbClr val="1E0B42"/>
      </a:dk1>
      <a:lt1>
        <a:srgbClr val="CEABDC"/>
      </a:lt1>
      <a:dk2>
        <a:srgbClr val="7F3F98"/>
      </a:dk2>
      <a:lt2>
        <a:srgbClr val="CB0044"/>
      </a:lt2>
      <a:accent1>
        <a:srgbClr val="F16027"/>
      </a:accent1>
      <a:accent2>
        <a:srgbClr val="ED7D31"/>
      </a:accent2>
      <a:accent3>
        <a:srgbClr val="A5A5A5"/>
      </a:accent3>
      <a:accent4>
        <a:srgbClr val="91E1FF"/>
      </a:accent4>
      <a:accent5>
        <a:srgbClr val="7F3F98"/>
      </a:accent5>
      <a:accent6>
        <a:srgbClr val="00ADEC"/>
      </a:accent6>
      <a:hlink>
        <a:srgbClr val="F16027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Adams - Marketing and Communications Officer</dc:creator>
  <cp:keywords/>
  <dc:description/>
  <cp:lastModifiedBy>Holly Adams - Marketing and Communications Officer</cp:lastModifiedBy>
  <cp:revision>2</cp:revision>
  <dcterms:created xsi:type="dcterms:W3CDTF">2022-02-11T08:42:00Z</dcterms:created>
  <dcterms:modified xsi:type="dcterms:W3CDTF">2022-02-11T09:48:00Z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2022-02-11T09:05:38Z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4d35f84d-d28f-42d9-bafb-0000071edd84</vt:lpwstr>
  </property>
  <property fmtid="{D5CDD505-2E9C-101B-9397-08002B2CF9AE}" pid="8" name="MSIP_Label_39d8be9e-c8d9-4b9c-bd40-2c27cc7ea2e6_ContentBits">
    <vt:lpwstr>0</vt:lpwstr>
  </property>
</Properties>
</file>